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BC081" w14:textId="77777777" w:rsidR="00AC1EA2" w:rsidRDefault="00AC1EA2" w:rsidP="00AC1EA2">
      <w:pPr>
        <w:rPr>
          <w:rFonts w:eastAsia="Times New Roman"/>
        </w:rPr>
      </w:pPr>
      <w:r>
        <w:rPr>
          <w:rFonts w:eastAsia="Times New Roman"/>
        </w:rPr>
        <w:t>Hi Arline - Thanks for checking in on this. I appreciate the work that you and the Unitarians are continuing.</w:t>
      </w:r>
    </w:p>
    <w:p w14:paraId="668502B5" w14:textId="77777777" w:rsidR="00AC1EA2" w:rsidRDefault="00AC1EA2" w:rsidP="00AC1EA2">
      <w:pPr>
        <w:rPr>
          <w:rFonts w:eastAsia="Times New Roman"/>
        </w:rPr>
      </w:pPr>
    </w:p>
    <w:p w14:paraId="17C5BE89" w14:textId="77777777" w:rsidR="00AC1EA2" w:rsidRDefault="00AC1EA2" w:rsidP="00AC1EA2">
      <w:pPr>
        <w:rPr>
          <w:rFonts w:eastAsia="Times New Roman"/>
        </w:rPr>
      </w:pPr>
      <w:r>
        <w:rPr>
          <w:rFonts w:eastAsia="Times New Roman"/>
        </w:rPr>
        <w:t xml:space="preserve">How to Be an Anti-Racist is absolutely great, and especially useful for all we well-meaning progressive white folks who believe themselves “not racist” but have yet to understand that it means something different to be Anti-Racist. I’m listening to it currently, and reading Stamped </w:t>
      </w:r>
      <w:proofErr w:type="gramStart"/>
      <w:r>
        <w:rPr>
          <w:rFonts w:eastAsia="Times New Roman"/>
        </w:rPr>
        <w:t>From</w:t>
      </w:r>
      <w:proofErr w:type="gramEnd"/>
      <w:r>
        <w:rPr>
          <w:rFonts w:eastAsia="Times New Roman"/>
        </w:rPr>
        <w:t xml:space="preserve"> the Beginning. Both are available in Kindle and audiobook. I’ve been engaged in social justice work for a long time and have learned SO much recently from </w:t>
      </w:r>
      <w:proofErr w:type="spellStart"/>
      <w:r>
        <w:rPr>
          <w:rFonts w:eastAsia="Times New Roman"/>
        </w:rPr>
        <w:t>Ibram</w:t>
      </w:r>
      <w:proofErr w:type="spellEnd"/>
      <w:r>
        <w:rPr>
          <w:rFonts w:eastAsia="Times New Roman"/>
        </w:rPr>
        <w:t xml:space="preserve"> X. </w:t>
      </w:r>
      <w:proofErr w:type="spellStart"/>
      <w:r>
        <w:rPr>
          <w:rFonts w:eastAsia="Times New Roman"/>
        </w:rPr>
        <w:t>Kendi’s</w:t>
      </w:r>
      <w:proofErr w:type="spellEnd"/>
      <w:r>
        <w:rPr>
          <w:rFonts w:eastAsia="Times New Roman"/>
        </w:rPr>
        <w:t xml:space="preserve"> scholarship and writing.</w:t>
      </w:r>
    </w:p>
    <w:p w14:paraId="182B4D03" w14:textId="77777777" w:rsidR="00AC1EA2" w:rsidRDefault="00AC1EA2" w:rsidP="00AC1EA2">
      <w:pPr>
        <w:rPr>
          <w:rFonts w:eastAsia="Times New Roman"/>
        </w:rPr>
      </w:pPr>
    </w:p>
    <w:p w14:paraId="50362B41" w14:textId="77777777" w:rsidR="00AC1EA2" w:rsidRDefault="00AC1EA2" w:rsidP="00AC1EA2">
      <w:pPr>
        <w:rPr>
          <w:rFonts w:eastAsia="Times New Roman"/>
        </w:rPr>
      </w:pPr>
      <w:r>
        <w:rPr>
          <w:rFonts w:eastAsia="Times New Roman"/>
        </w:rPr>
        <w:t>I’d also highly recommend Between the World and Me by Ta-Nehisi Coates. It’s available both on Kindle and as an audiobook read by the author. I experienced it as a way to get inside the perspective of a Black Life, in a relatable and deeply personal way. I’d also suggest Coates' brilliant article available online at The Atlantic, </w:t>
      </w:r>
      <w:hyperlink r:id="rId4" w:history="1">
        <w:r>
          <w:rPr>
            <w:rStyle w:val="Hyperlink"/>
            <w:rFonts w:eastAsia="Times New Roman"/>
          </w:rPr>
          <w:t>The Case for Reparations</w:t>
        </w:r>
      </w:hyperlink>
      <w:r>
        <w:rPr>
          <w:rFonts w:eastAsia="Times New Roman"/>
        </w:rPr>
        <w:t>  Like many things unfamiliar to us, once we understand “the case” for reparations, we are better equipped to inform others and to advance the cause.</w:t>
      </w:r>
    </w:p>
    <w:p w14:paraId="49263B2C" w14:textId="77777777" w:rsidR="00AC1EA2" w:rsidRDefault="00AC1EA2" w:rsidP="00AC1EA2">
      <w:pPr>
        <w:rPr>
          <w:rFonts w:eastAsia="Times New Roman"/>
        </w:rPr>
      </w:pPr>
    </w:p>
    <w:p w14:paraId="5AB8E9AA" w14:textId="77777777" w:rsidR="00AC1EA2" w:rsidRDefault="00AC1EA2" w:rsidP="00AC1EA2">
      <w:pPr>
        <w:rPr>
          <w:rFonts w:eastAsia="Times New Roman"/>
        </w:rPr>
      </w:pPr>
      <w:r>
        <w:rPr>
          <w:rFonts w:eastAsia="Times New Roman"/>
        </w:rPr>
        <w:t xml:space="preserve">Finally, as an aside, steer folks away from White Fragility - </w:t>
      </w:r>
      <w:proofErr w:type="spellStart"/>
      <w:r>
        <w:rPr>
          <w:rFonts w:eastAsia="Times New Roman"/>
        </w:rPr>
        <w:t>its</w:t>
      </w:r>
      <w:proofErr w:type="spellEnd"/>
      <w:r>
        <w:rPr>
          <w:rFonts w:eastAsia="Times New Roman"/>
        </w:rPr>
        <w:t xml:space="preserve"> on lots of "understanding white privilege reading lists," and there are much more useful books offered by Black and Brown scholars and writers.</w:t>
      </w:r>
    </w:p>
    <w:p w14:paraId="02E90111" w14:textId="77777777" w:rsidR="00AC1EA2" w:rsidRDefault="00AC1EA2" w:rsidP="00AC1EA2">
      <w:pPr>
        <w:rPr>
          <w:rFonts w:eastAsia="Times New Roman"/>
        </w:rPr>
      </w:pPr>
    </w:p>
    <w:p w14:paraId="3FDAA8A4" w14:textId="77777777" w:rsidR="00AC1EA2" w:rsidRDefault="00AC1EA2" w:rsidP="00AC1EA2">
      <w:pPr>
        <w:rPr>
          <w:rFonts w:eastAsia="Times New Roman"/>
        </w:rPr>
      </w:pPr>
      <w:r>
        <w:rPr>
          <w:rFonts w:eastAsia="Times New Roman"/>
        </w:rPr>
        <w:t>Thanks for your interest Arline, and for your ongoing service to the community.</w:t>
      </w:r>
    </w:p>
    <w:p w14:paraId="42846FA6" w14:textId="77777777" w:rsidR="00AC1EA2" w:rsidRDefault="00AC1EA2" w:rsidP="00AC1EA2">
      <w:pPr>
        <w:rPr>
          <w:rFonts w:eastAsia="Times New Roman"/>
        </w:rPr>
      </w:pPr>
    </w:p>
    <w:p w14:paraId="6DBC1C80" w14:textId="77777777" w:rsidR="00AC1EA2" w:rsidRDefault="00AC1EA2" w:rsidP="00AC1EA2">
      <w:pPr>
        <w:rPr>
          <w:rFonts w:eastAsia="Times New Roman"/>
        </w:rPr>
      </w:pPr>
      <w:r>
        <w:rPr>
          <w:rFonts w:eastAsia="Times New Roman"/>
        </w:rPr>
        <w:t>Warmly,</w:t>
      </w:r>
    </w:p>
    <w:p w14:paraId="649E5B99" w14:textId="77777777" w:rsidR="00AC1EA2" w:rsidRDefault="00AC1EA2" w:rsidP="00AC1EA2">
      <w:pPr>
        <w:rPr>
          <w:rFonts w:eastAsia="Times New Roman"/>
        </w:rPr>
      </w:pPr>
    </w:p>
    <w:p w14:paraId="2A2CFB96" w14:textId="77777777" w:rsidR="00AC1EA2" w:rsidRDefault="00AC1EA2" w:rsidP="00AC1EA2">
      <w:pPr>
        <w:spacing w:after="240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Kate 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br/>
      </w:r>
      <w:r>
        <w:rPr>
          <w:rFonts w:ascii="Helvetica" w:eastAsia="Times New Roman" w:hAnsi="Helvetica" w:cs="Helvetica"/>
          <w:color w:val="000000"/>
          <w:sz w:val="18"/>
          <w:szCs w:val="18"/>
        </w:rPr>
        <w:br/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Kate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 Allen Community Development Services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br/>
        <w:t>503.351.8618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br/>
      </w:r>
      <w:hyperlink r:id="rId5" w:history="1">
        <w:r>
          <w:rPr>
            <w:rStyle w:val="Hyperlink"/>
            <w:rFonts w:ascii="Helvetica" w:eastAsia="Times New Roman" w:hAnsi="Helvetica" w:cs="Helvetica"/>
            <w:sz w:val="18"/>
            <w:szCs w:val="18"/>
          </w:rPr>
          <w:t>kmadev76@gmail.com</w:t>
        </w:r>
      </w:hyperlink>
    </w:p>
    <w:p w14:paraId="59470650" w14:textId="77777777" w:rsidR="00E74B95" w:rsidRDefault="00E74B95"/>
    <w:sectPr w:rsidR="00E74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A2"/>
    <w:rsid w:val="00AC1EA2"/>
    <w:rsid w:val="00E7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DBD50"/>
  <w15:chartTrackingRefBased/>
  <w15:docId w15:val="{582BCA97-8076-457E-87A3-0C169BB2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EA2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1E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madev76@gmail.com" TargetMode="External"/><Relationship Id="rId4" Type="http://schemas.openxmlformats.org/officeDocument/2006/relationships/hyperlink" Target="https://eur05.safelinks.protection.outlook.com/?url=https%3A%2F%2Fwww.theatlantic.com%2Fmagazine%2Farchive%2F2014%2F06%2Fthe-case-for-reparations%2F361631%2F%3Fgclid%3DCj0KCQjwjer4BRCZARIsABK4QeWxfD9tlLUf9r2ev4mFxkbjM3qyQtqm9F_1r8Jm9w510kf89EwMTjcaAqbIEALw_wcB&amp;data=02%7C01%7C%7Cbb90497d43b54e3a6dae08d830248fa9%7C84df9e7fe9f640afb435aaaaaaaaaaaa%7C1%7C0%7C637312280866302548&amp;sdata=uiYKl8%2BAfhWXpHBkvBPHekXnDfDRv7vwfyP6cDoYPF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ARLINE LAMEAR</dc:creator>
  <cp:keywords/>
  <dc:description/>
  <cp:lastModifiedBy>CLIFFORD ARLINE LAMEAR</cp:lastModifiedBy>
  <cp:revision>1</cp:revision>
  <dcterms:created xsi:type="dcterms:W3CDTF">2020-07-25T22:29:00Z</dcterms:created>
  <dcterms:modified xsi:type="dcterms:W3CDTF">2020-07-25T22:30:00Z</dcterms:modified>
</cp:coreProperties>
</file>